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76" w:rsidRPr="00442876" w:rsidRDefault="00442876" w:rsidP="004428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300 Sold In 3 Days</w:t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How Would You Like To Own The</w:t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Re-Sale Rights To Professional</w:t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QR Code Generating Software?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How Much Would Your Offline Clients </w:t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Or Online Customers Pay For It?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blank" w:history="1">
        <w:r w:rsidRPr="004428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YouTube - Quantum QR Tag Sales Video</w:t>
        </w:r>
      </w:hyperlink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...Software With Resell Rights And Bonus Sales Page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t>Make This A Complete Business In A Box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76425" cy="1876425"/>
            <wp:effectExtent l="19050" t="0" r="9525" b="0"/>
            <wp:docPr id="1" name="Picture 1" descr="http://reillylabs.com/quantumqr/QRT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illylabs.com/quantumqr/QRTa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Version 1.5 Now Released!!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Now Generates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MeCards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, </w:t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SMS, And Other Formats!!!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>keithdougherty;3182836]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I have to say that I have been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really impressed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with all of the software that you have developed. I personally use the quick website index software to build a list and it works great.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This is another tool that I can add to my arsenal, and what is even better, I can put my own name on it.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Giving away FREE software is one of the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fastest ways to build a list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, so I thank you for giving us another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great product to use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Thanks again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Keith[/quote]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[quote=Ken Reno;3185317]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You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man Reilly!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I've made money and built my list with EVERY title you've produced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and I know I will on this one too!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I'm happy to report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there are TONS of great domain names available for Warriors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to sell or give this away from - I got a great one - [DOMAIN REMOVED - BUY IT HERE!!] but was torn between several available names.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Warriors serious about list building and hot selling products need to jump on this one immediately - there is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 way you can't make money with this offer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- don't wait![/quote]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[quote=SpudDS;3183060]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got the email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clicked the link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bought the product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and then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read the sales page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 see what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had bought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your reputation is that good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hit buy as soon as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see a mail from you now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The Quantum QR Generator-</w:t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Professional QR Tag Generation</w:t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4143375"/>
            <wp:effectExtent l="19050" t="0" r="0" b="0"/>
            <wp:docPr id="2" name="Picture 2" descr="http://reillylabs.com/quantumqr/Generat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illylabs.com/quantumqr/Generat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t>You Will Own Full Resell Rights To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t>This Quality QR Code Software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Quantum QR Is Fully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Brandable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With The Included Brander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0" cy="5734050"/>
            <wp:effectExtent l="19050" t="0" r="0" b="0"/>
            <wp:docPr id="3" name="Picture 3" descr="http://reillylabs.com/quantumqr/Bran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illylabs.com/quantumqr/Brand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[quote=rjpbseal;3479771]I had actually contemplated having something like this made for me. I know it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would have cost hundreds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and I couldn't have conceived of all the extra and valuable features of this product.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This is a steal</w:t>
      </w:r>
      <w:proofErr w:type="gramStart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>/quote]</w:t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Here are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are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just some of the capabilities of this software:</w:t>
      </w:r>
    </w:p>
    <w:p w:rsidR="00442876" w:rsidRPr="00442876" w:rsidRDefault="00442876" w:rsidP="004428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Your Customers Download The Software Without A Squeeze Page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442876" w:rsidRPr="00442876" w:rsidRDefault="00442876" w:rsidP="004428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Useful Tool For Your Market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Establish Rapport With Your Current List By Giving It Away</w:t>
      </w:r>
    </w:p>
    <w:p w:rsidR="00442876" w:rsidRPr="00442876" w:rsidRDefault="00442876" w:rsidP="004428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 Private Label Rights To The QR Tag Generator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- Sell This Tool Directly To Other Marketers Or Package It With A Product Bundle To Increase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Value</w:t>
      </w:r>
    </w:p>
    <w:p w:rsidR="00442876" w:rsidRPr="00442876" w:rsidRDefault="00442876" w:rsidP="004428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Fully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Brandable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With Your Company Or Sites Information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Generate Auto-Responder Leads, Repeat Traffic To Your Site And Affiliate Commissions Just By Giving This Software Away</w:t>
      </w:r>
    </w:p>
    <w:p w:rsidR="00442876" w:rsidRPr="00442876" w:rsidRDefault="00442876" w:rsidP="004428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Gain JV Partners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Give This Tool To Your JV Partners To Give Away On Their List. Everyone That Installs It Instantly Becomes Your Subscriber</w:t>
      </w:r>
    </w:p>
    <w:p w:rsidR="00442876" w:rsidRPr="00442876" w:rsidRDefault="00442876" w:rsidP="004428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 Web Templates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I've Included All 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The Web Templates You Need To Use With The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Tool (Completely Optional) For Easy Installation.</w:t>
      </w:r>
    </w:p>
    <w:p w:rsidR="00442876" w:rsidRPr="00442876" w:rsidRDefault="00442876" w:rsidP="004428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Professional Sales Pages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- Professionally Designed Sales Templates To Get Started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SELLING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This Tool For Top Dollar.</w:t>
      </w:r>
    </w:p>
    <w:p w:rsidR="00442876" w:rsidRPr="00442876" w:rsidRDefault="00442876" w:rsidP="004428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Step By Step Hand Holding Video</w:t>
      </w:r>
      <w:r w:rsidRPr="00442876">
        <w:rPr>
          <w:rFonts w:ascii="Times New Roman" w:eastAsia="Times New Roman" w:hAnsi="Times New Roman" w:cs="Times New Roman"/>
          <w:color w:val="4B0082"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- Just Follow 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Along On The 10 Minute Video And You'll Be Ready To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Generate Leads and Commissions Immediately.</w:t>
      </w:r>
    </w:p>
    <w:p w:rsidR="00442876" w:rsidRPr="00442876" w:rsidRDefault="00442876" w:rsidP="0044287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Installer Puts The QR Tag Generator On The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Users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Desktop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Software Is In Your Customers Face Every Time They Turn On Their Computer, Making This A Tool They Will Use Again And Again</w:t>
      </w:r>
    </w:p>
    <w:p w:rsidR="00442876" w:rsidRPr="00442876" w:rsidRDefault="00442876" w:rsidP="0044287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Over 90 Software Directories With 1-2 Day Approval Times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Get The Software Out There And Downloaded Quickly So You Can Start Generating Leads Immediately</w:t>
      </w:r>
    </w:p>
    <w:p w:rsidR="00442876" w:rsidRPr="00442876" w:rsidRDefault="00442876" w:rsidP="0044287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Popular Internet Marketing Forums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Reach Out To Your Target Market Quickly By Going Where They Hang Out</w:t>
      </w:r>
    </w:p>
    <w:p w:rsidR="00442876" w:rsidRPr="00442876" w:rsidRDefault="00442876" w:rsidP="0044287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Web Based Interface Allows You To Use ANY Auto-Responder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442876" w:rsidRPr="00442876" w:rsidRDefault="00442876" w:rsidP="0044287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Generate CPA Commissions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Require The User To Fill Out A CPA Offer Before They Can Activate The Tool</w:t>
      </w:r>
    </w:p>
    <w:p w:rsidR="00442876" w:rsidRPr="00442876" w:rsidRDefault="00442876" w:rsidP="0044287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Fully Customizable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Change The Applications Name, The Ad Text, And Ad Copy</w:t>
      </w:r>
    </w:p>
    <w:p w:rsidR="00442876" w:rsidRPr="00442876" w:rsidRDefault="00442876" w:rsidP="0044287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Dynamic Ad You Can Change Even After They Install The Tool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Web Based Ad System You Can Change At Any Time, Even After Your Prospect Installs The Tool</w:t>
      </w:r>
    </w:p>
    <w:p w:rsidR="00442876" w:rsidRPr="00442876" w:rsidRDefault="00442876" w:rsidP="0044287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Social Network Support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Use The Web Based Interface To Require Your Customers To Add You On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Myspace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>, Twitter, Or Any Other Network Before They Can Activate The Tool.</w:t>
      </w:r>
    </w:p>
    <w:p w:rsidR="00442876" w:rsidRPr="00442876" w:rsidRDefault="00442876" w:rsidP="0044287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Advanced Tracking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- The Tool Can Connect To Your Site Every Time It Loads Allowing You To Use Google Analytics Or Any Other Tracking Tools.</w:t>
      </w:r>
    </w:p>
    <w:p w:rsidR="00442876" w:rsidRPr="00442876" w:rsidRDefault="00442876" w:rsidP="004428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aaronmartirano;3469480]Soon as I got a email from Jimmy Reilly I came over and bought the software right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awayI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have bought almost all of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Jimmys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wso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to date and they all have been stellar and this one the same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jimmy has over delivered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its a complete business in a box and his software is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one of the best lead generators I have ever used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If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on the fence about buying the software because it hard to use or set up nothing could be further from the truth the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set be step videos explain everything in great detail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and if you ever have any problems Jimmy Reilly has always been very fast to respond and solve any problems or answer any question you may have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Jimmy You did it again totally awesome and timing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couldnt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be better everyone is talking about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Qr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Codes and want to get their hands on them so you releasing this at this time once again reminds me how you have your finger on the pulse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thanks again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Aj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>[/quote]</w:t>
      </w:r>
    </w:p>
    <w:p w:rsidR="00442876" w:rsidRPr="00442876" w:rsidRDefault="00442876" w:rsidP="00442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24375" cy="723900"/>
            <wp:effectExtent l="19050" t="0" r="9525" b="0"/>
            <wp:docPr id="4" name="Picture 4" descr="http://reillylabs.com/quantumqr/Mon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illylabs.com/quantumqr/Mone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I've </w:t>
      </w:r>
      <w:proofErr w:type="gramStart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Made</w:t>
      </w:r>
      <w:proofErr w:type="gramEnd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Over $35,000 Part Time Selling </w:t>
      </w:r>
    </w:p>
    <w:p w:rsidR="00442876" w:rsidRPr="00442876" w:rsidRDefault="00442876" w:rsidP="00442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Software As A Hobby, This Is A HUGE Market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Sell This Tool, Or Better Yet, Do What I Do</w:t>
      </w:r>
      <w:proofErr w:type="gramStart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36"/>
          <w:szCs w:val="36"/>
        </w:rPr>
        <w:t>Give This Software Away!!!!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Users Have To Register </w:t>
      </w:r>
      <w:proofErr w:type="gramStart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The</w:t>
      </w:r>
      <w:proofErr w:type="gramEnd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Software In Order To Use It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Giving You An Opt-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Int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Subscriber Without A Squeeze page!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Generate Your First Targeted Lead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20 Minutes After You Brand It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3743325"/>
            <wp:effectExtent l="0" t="0" r="0" b="0"/>
            <wp:docPr id="5" name="Picture 5" descr="http://reillylabs.com/quantumqr/Box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illylabs.com/quantumqr/Box35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60 Day No Questions Asked Guarantee</w:t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#1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Professionally Designed Sales Page -</w:t>
      </w:r>
    </w:p>
    <w:p w:rsidR="00442876" w:rsidRPr="00442876" w:rsidRDefault="00442876" w:rsidP="004428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Custom Graphics Designed By The Same Graphic Artist I Personally Use On ALL My Products And Sites</w:t>
      </w:r>
    </w:p>
    <w:p w:rsidR="00442876" w:rsidRPr="00442876" w:rsidRDefault="00442876" w:rsidP="00442876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Upload Quantum QR Along With The Sales Page And Be Ready To Make Sales In No Time</w:t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#2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Reverse Phone Search Tool-</w:t>
      </w:r>
    </w:p>
    <w:p w:rsidR="00442876" w:rsidRPr="00442876" w:rsidRDefault="00442876" w:rsidP="0044287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Make Immediate Money on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With The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Phone Tool</w:t>
      </w:r>
    </w:p>
    <w:p w:rsidR="00442876" w:rsidRPr="00442876" w:rsidRDefault="00442876" w:rsidP="00442876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Sell The Phone Tool Along With The Brander To Other Marketers</w:t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#3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Eye Opening 20 Minute Video Presentation -</w:t>
      </w:r>
    </w:p>
    <w:p w:rsidR="00442876" w:rsidRPr="00442876" w:rsidRDefault="00442876" w:rsidP="0044287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Learn A Keyword Strategy In The Public Records Niche That Is Virtually Untapped</w:t>
      </w:r>
    </w:p>
    <w:p w:rsidR="00442876" w:rsidRPr="00442876" w:rsidRDefault="00442876" w:rsidP="00442876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Learn How To Use Software To Generate Traffic, Leads, And Sales</w:t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442876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You get everything listed below:</w:t>
      </w:r>
    </w:p>
    <w:p w:rsidR="00442876" w:rsidRPr="00442876" w:rsidRDefault="00442876" w:rsidP="0044287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The Quantum QR Software With</w:t>
      </w: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Resell Rights</w:t>
      </w:r>
    </w:p>
    <w:p w:rsidR="00442876" w:rsidRPr="00442876" w:rsidRDefault="00442876" w:rsidP="00442876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Rebrander</w:t>
      </w:r>
      <w:proofErr w:type="spellEnd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Tool To Brand Quantum QR</w:t>
      </w:r>
    </w:p>
    <w:p w:rsidR="00442876" w:rsidRPr="00442876" w:rsidRDefault="00442876" w:rsidP="00442876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Professionally Designed Mini-site</w:t>
      </w:r>
    </w:p>
    <w:p w:rsidR="00442876" w:rsidRPr="00442876" w:rsidRDefault="00442876" w:rsidP="00442876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High Quality </w:t>
      </w:r>
      <w:proofErr w:type="spellStart"/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Ecovers</w:t>
      </w:r>
      <w:proofErr w:type="spellEnd"/>
    </w:p>
    <w:p w:rsidR="00442876" w:rsidRPr="00442876" w:rsidRDefault="00442876" w:rsidP="00442876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Dedicated Support</w:t>
      </w:r>
    </w:p>
    <w:p w:rsidR="00442876" w:rsidRPr="00442876" w:rsidRDefault="00442876" w:rsidP="00442876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t>Step By Step Hand Holding Training Video</w:t>
      </w:r>
    </w:p>
    <w:p w:rsidR="00442876" w:rsidRPr="00442876" w:rsidRDefault="00442876" w:rsidP="00442876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Eye Opening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>20 Minute Video On Niche Marketing</w:t>
      </w:r>
    </w:p>
    <w:p w:rsidR="00442876" w:rsidRPr="00442876" w:rsidRDefault="00442876" w:rsidP="00442876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Phone Search Tool With Full Master Re-Sell Rights</w:t>
      </w:r>
    </w:p>
    <w:p w:rsidR="00442876" w:rsidRPr="00442876" w:rsidRDefault="00442876" w:rsidP="00442876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sz w:val="24"/>
          <w:szCs w:val="24"/>
        </w:rPr>
        <w:t>Free Updates For Life</w:t>
      </w:r>
    </w:p>
    <w:p w:rsidR="00442876" w:rsidRPr="00442876" w:rsidRDefault="00442876" w:rsidP="004428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Requirements</w:t>
      </w:r>
      <w:r w:rsidRPr="00442876">
        <w:rPr>
          <w:rFonts w:ascii="Times New Roman" w:eastAsia="Times New Roman" w:hAnsi="Times New Roman" w:cs="Times New Roman"/>
          <w:sz w:val="27"/>
          <w:szCs w:val="27"/>
        </w:rPr>
        <w:t>: Windows XP or Later</w:t>
      </w:r>
    </w:p>
    <w:p w:rsidR="00442876" w:rsidRPr="00442876" w:rsidRDefault="00442876" w:rsidP="00442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7"/>
          <w:szCs w:val="27"/>
        </w:rPr>
        <w:t xml:space="preserve">The Price Is Set To Increase Every 10 Buyers So Only The </w:t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Warriors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7"/>
          <w:szCs w:val="27"/>
        </w:rPr>
        <w:t xml:space="preserve">Who </w:t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Do Not Hesitate </w:t>
      </w:r>
      <w:r w:rsidRPr="00442876">
        <w:rPr>
          <w:rFonts w:ascii="Times New Roman" w:eastAsia="Times New Roman" w:hAnsi="Times New Roman" w:cs="Times New Roman"/>
          <w:sz w:val="27"/>
          <w:szCs w:val="27"/>
        </w:rPr>
        <w:t xml:space="preserve">And </w:t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Take Action </w:t>
      </w:r>
      <w:r w:rsidRPr="00442876">
        <w:rPr>
          <w:rFonts w:ascii="Times New Roman" w:eastAsia="Times New Roman" w:hAnsi="Times New Roman" w:cs="Times New Roman"/>
          <w:sz w:val="27"/>
          <w:szCs w:val="27"/>
        </w:rPr>
        <w:t xml:space="preserve">Will Get To </w:t>
      </w:r>
      <w:r w:rsidRPr="00442876">
        <w:rPr>
          <w:rFonts w:ascii="Times New Roman" w:eastAsia="Times New Roman" w:hAnsi="Times New Roman" w:cs="Times New Roman"/>
          <w:b/>
          <w:bCs/>
          <w:sz w:val="27"/>
          <w:szCs w:val="27"/>
        </w:rPr>
        <w:t>See The Results</w:t>
      </w:r>
      <w:r w:rsidRPr="00442876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876" w:rsidRPr="00442876" w:rsidRDefault="00442876" w:rsidP="00442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6" name="Picture 6" descr="http://www.warriorplus.com/buy/button_2038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arriorplus.com/buy/button_2038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9525" cy="9525"/>
            <wp:effectExtent l="19050" t="0" r="9525" b="0"/>
            <wp:docPr id="7" name="Picture 7" descr="http://www.warriorplus.com/buy/qtyleft_2038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plus.com/buy/qtyleft_2038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876" w:rsidRPr="00442876" w:rsidRDefault="00442876" w:rsidP="0044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876" w:rsidRPr="00442876" w:rsidRDefault="00442876" w:rsidP="0044287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7"/>
          <w:szCs w:val="27"/>
        </w:rPr>
        <w:t>When The Sale Price Runs Out, It Runs Out.</w:t>
      </w:r>
    </w:p>
    <w:p w:rsidR="00442876" w:rsidRPr="00442876" w:rsidRDefault="00442876" w:rsidP="004428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876">
        <w:rPr>
          <w:rFonts w:ascii="Times New Roman" w:eastAsia="Times New Roman" w:hAnsi="Times New Roman" w:cs="Times New Roman"/>
          <w:sz w:val="20"/>
          <w:szCs w:val="20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Quantum QR Generator (not including the brander) are as follows: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System’s branding utility are as follows: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</w:r>
      <w:r w:rsidRPr="00442876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Reverse Phone Tool (including brander) are as follows: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442876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442876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P.S. My primary source of income is distributing free tools just like this to build my list and make affiliate sales. My current campaign has been converting over 1,000 leads a day OUTSIDE of the IM niche.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E220D" w:rsidRDefault="00442876" w:rsidP="00442876">
      <w:r w:rsidRPr="00442876">
        <w:rPr>
          <w:rFonts w:ascii="Times New Roman" w:eastAsia="Times New Roman" w:hAnsi="Times New Roman" w:cs="Times New Roman"/>
          <w:sz w:val="48"/>
          <w:szCs w:val="48"/>
        </w:rPr>
        <w:t>Still Not Convinced?</w:t>
      </w:r>
      <w:r w:rsidRPr="00442876">
        <w:rPr>
          <w:rFonts w:ascii="Times New Roman" w:eastAsia="Times New Roman" w:hAnsi="Times New Roman" w:cs="Times New Roman"/>
          <w:sz w:val="48"/>
          <w:szCs w:val="48"/>
        </w:rPr>
        <w:br/>
        <w:t>See What Other Warriors Have Said</w:t>
      </w:r>
      <w:proofErr w:type="gramStart"/>
      <w:r w:rsidRPr="00442876">
        <w:rPr>
          <w:rFonts w:ascii="Times New Roman" w:eastAsia="Times New Roman" w:hAnsi="Times New Roman" w:cs="Times New Roman"/>
          <w:sz w:val="48"/>
          <w:szCs w:val="48"/>
        </w:rPr>
        <w:t>: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[quote=postauger;2959497]Thanks Reilly,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I'm a repeat buyer of your WSOs and I'm never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disapointed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Roger </w:t>
      </w:r>
      <w:proofErr w:type="spellStart"/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Auge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[quote=FrozenGod;2462730]Well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most say you're genius!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I'm building little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aps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like this by myself [C# &amp; PHP master] and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most say that the important thing about this is the BRILLIANT IDEA!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You got my attention and my 20$, Great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Great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and Another Great 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Best Regards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Rico S.[/quote]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[quote=Techology;3467731]Reilly you are the real deal. Thanks. Every Reilly product I have ever bought has been fantastic value for money. This one is no different. Get it while it's this cheap. I can guarantee you </w:t>
      </w:r>
      <w:proofErr w:type="spellStart"/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wont</w:t>
      </w:r>
      <w:proofErr w:type="spellEnd"/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be disappointed. And BTW I have NO affiliation to Reilly whatsoever, I just love his stuff. Period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[quote=RedHat39;3467948]Having bought several of Reilly's other </w:t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softwares</w:t>
      </w:r>
      <w:proofErr w:type="spell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I know the quality is good. I had no choice but to buy this one too. If you think just a little outside of the box --hint, hint (offline world)-- you can easily make quick bucks and open lots of doors with this software.[/quote]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[quote=tezza;3467847]Wow!! 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Reilly, always coming up with such great innovative software.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Great for list building, making money and personal use.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4287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,m</w:t>
      </w:r>
      <w:proofErr w:type="spellEnd"/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 xml:space="preserve"> a fan and have them all.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Cheers</w:t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Terry[/quote]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[quote=Caleb Spilchen;3470680]Jimmy,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>How come you make the most awesome software at such low rates...?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  <w:t xml:space="preserve">I was one of the first to pick this up last night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8" name="Picture 8" descr="http://www.warriorforum.com/images/smilies/w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forum.com/images/smilies/wink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442876">
        <w:rPr>
          <w:rFonts w:ascii="Times New Roman" w:eastAsia="Times New Roman" w:hAnsi="Times New Roman" w:cs="Times New Roman"/>
          <w:sz w:val="24"/>
          <w:szCs w:val="24"/>
        </w:rPr>
        <w:t>Caleb[</w:t>
      </w:r>
      <w:proofErr w:type="gramEnd"/>
      <w:r w:rsidRPr="00442876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9" name="Picture 9" descr="http://www.warriorplus.com/buy/button_2038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arriorplus.com/buy/button_2038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87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9525" cy="9525"/>
            <wp:effectExtent l="19050" t="0" r="9525" b="0"/>
            <wp:docPr id="10" name="Picture 10" descr="http://www.warriorplus.com/buy/qtyleft_2038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arriorplus.com/buy/qtyleft_2038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220D" w:rsidSect="00AE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731F"/>
    <w:multiLevelType w:val="multilevel"/>
    <w:tmpl w:val="928E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6B23E9"/>
    <w:multiLevelType w:val="multilevel"/>
    <w:tmpl w:val="ABD6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05E0E"/>
    <w:multiLevelType w:val="multilevel"/>
    <w:tmpl w:val="F81AA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4D0EA8"/>
    <w:multiLevelType w:val="multilevel"/>
    <w:tmpl w:val="F434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D4AEF"/>
    <w:multiLevelType w:val="multilevel"/>
    <w:tmpl w:val="D63C6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F066D"/>
    <w:multiLevelType w:val="multilevel"/>
    <w:tmpl w:val="44BE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C47289"/>
    <w:multiLevelType w:val="multilevel"/>
    <w:tmpl w:val="62E45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8E2FDC"/>
    <w:multiLevelType w:val="multilevel"/>
    <w:tmpl w:val="696AA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41636A"/>
    <w:multiLevelType w:val="multilevel"/>
    <w:tmpl w:val="2B86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022D7"/>
    <w:multiLevelType w:val="multilevel"/>
    <w:tmpl w:val="952E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1C4E0D"/>
    <w:multiLevelType w:val="multilevel"/>
    <w:tmpl w:val="1AEE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BF3ED1"/>
    <w:multiLevelType w:val="multilevel"/>
    <w:tmpl w:val="1AEA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471A61"/>
    <w:multiLevelType w:val="multilevel"/>
    <w:tmpl w:val="42C6F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844874"/>
    <w:multiLevelType w:val="multilevel"/>
    <w:tmpl w:val="BD8E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6266D0"/>
    <w:multiLevelType w:val="multilevel"/>
    <w:tmpl w:val="EE48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8F084F"/>
    <w:multiLevelType w:val="multilevel"/>
    <w:tmpl w:val="D23E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2421A8"/>
    <w:multiLevelType w:val="multilevel"/>
    <w:tmpl w:val="DD7EE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0E0E88"/>
    <w:multiLevelType w:val="multilevel"/>
    <w:tmpl w:val="66D42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4B2B97"/>
    <w:multiLevelType w:val="multilevel"/>
    <w:tmpl w:val="DD045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492220"/>
    <w:multiLevelType w:val="multilevel"/>
    <w:tmpl w:val="BF0C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BE5BF6"/>
    <w:multiLevelType w:val="multilevel"/>
    <w:tmpl w:val="7158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480620"/>
    <w:multiLevelType w:val="multilevel"/>
    <w:tmpl w:val="5098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910A55"/>
    <w:multiLevelType w:val="multilevel"/>
    <w:tmpl w:val="29D6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C94346"/>
    <w:multiLevelType w:val="multilevel"/>
    <w:tmpl w:val="2190F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2D2B56"/>
    <w:multiLevelType w:val="multilevel"/>
    <w:tmpl w:val="63B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CF3C5C"/>
    <w:multiLevelType w:val="multilevel"/>
    <w:tmpl w:val="C69CC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A92F78"/>
    <w:multiLevelType w:val="multilevel"/>
    <w:tmpl w:val="B606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011EB6"/>
    <w:multiLevelType w:val="multilevel"/>
    <w:tmpl w:val="B54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42495E"/>
    <w:multiLevelType w:val="multilevel"/>
    <w:tmpl w:val="B5F05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EF7164"/>
    <w:multiLevelType w:val="multilevel"/>
    <w:tmpl w:val="D11E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6A4208"/>
    <w:multiLevelType w:val="multilevel"/>
    <w:tmpl w:val="F316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6E0D63"/>
    <w:multiLevelType w:val="multilevel"/>
    <w:tmpl w:val="7798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"/>
  </w:num>
  <w:num w:numId="3">
    <w:abstractNumId w:val="28"/>
  </w:num>
  <w:num w:numId="4">
    <w:abstractNumId w:val="20"/>
  </w:num>
  <w:num w:numId="5">
    <w:abstractNumId w:val="18"/>
  </w:num>
  <w:num w:numId="6">
    <w:abstractNumId w:val="22"/>
  </w:num>
  <w:num w:numId="7">
    <w:abstractNumId w:val="1"/>
  </w:num>
  <w:num w:numId="8">
    <w:abstractNumId w:val="27"/>
  </w:num>
  <w:num w:numId="9">
    <w:abstractNumId w:val="30"/>
  </w:num>
  <w:num w:numId="10">
    <w:abstractNumId w:val="0"/>
  </w:num>
  <w:num w:numId="11">
    <w:abstractNumId w:val="25"/>
  </w:num>
  <w:num w:numId="12">
    <w:abstractNumId w:val="15"/>
  </w:num>
  <w:num w:numId="13">
    <w:abstractNumId w:val="26"/>
  </w:num>
  <w:num w:numId="14">
    <w:abstractNumId w:val="12"/>
  </w:num>
  <w:num w:numId="15">
    <w:abstractNumId w:val="5"/>
  </w:num>
  <w:num w:numId="16">
    <w:abstractNumId w:val="7"/>
  </w:num>
  <w:num w:numId="17">
    <w:abstractNumId w:val="24"/>
  </w:num>
  <w:num w:numId="18">
    <w:abstractNumId w:val="13"/>
  </w:num>
  <w:num w:numId="19">
    <w:abstractNumId w:val="9"/>
  </w:num>
  <w:num w:numId="20">
    <w:abstractNumId w:val="31"/>
  </w:num>
  <w:num w:numId="21">
    <w:abstractNumId w:val="14"/>
  </w:num>
  <w:num w:numId="22">
    <w:abstractNumId w:val="29"/>
  </w:num>
  <w:num w:numId="23">
    <w:abstractNumId w:val="19"/>
  </w:num>
  <w:num w:numId="24">
    <w:abstractNumId w:val="16"/>
  </w:num>
  <w:num w:numId="25">
    <w:abstractNumId w:val="11"/>
  </w:num>
  <w:num w:numId="26">
    <w:abstractNumId w:val="8"/>
  </w:num>
  <w:num w:numId="27">
    <w:abstractNumId w:val="6"/>
  </w:num>
  <w:num w:numId="28">
    <w:abstractNumId w:val="21"/>
  </w:num>
  <w:num w:numId="29">
    <w:abstractNumId w:val="17"/>
  </w:num>
  <w:num w:numId="30">
    <w:abstractNumId w:val="2"/>
  </w:num>
  <w:num w:numId="31">
    <w:abstractNumId w:val="10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442876"/>
    <w:rsid w:val="00442876"/>
    <w:rsid w:val="00AE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28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8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2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warriorplus.com/buywso/005r41" TargetMode="External"/><Relationship Id="rId5" Type="http://schemas.openxmlformats.org/officeDocument/2006/relationships/hyperlink" Target="http://www.youtube.com/watch?v=swNs5oY3Rvo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1498</Words>
  <Characters>8545</Characters>
  <Application>Microsoft Office Word</Application>
  <DocSecurity>0</DocSecurity>
  <Lines>71</Lines>
  <Paragraphs>20</Paragraphs>
  <ScaleCrop>false</ScaleCrop>
  <Company/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2011-03-29T11:38:00Z</dcterms:created>
  <dcterms:modified xsi:type="dcterms:W3CDTF">2011-03-29T11:39:00Z</dcterms:modified>
</cp:coreProperties>
</file>